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0CBDB" w14:textId="7403BE8F" w:rsidR="00CA6226" w:rsidRPr="00B055A0" w:rsidRDefault="00BA5FF1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055A0">
        <w:rPr>
          <w:rFonts w:ascii="Times New Roman" w:hAnsi="Times New Roman" w:cs="Times New Roman"/>
          <w:b/>
          <w:bCs/>
          <w:sz w:val="14"/>
          <w:szCs w:val="14"/>
        </w:rPr>
        <w:t>AVISO DE LICITAÇÃO</w:t>
      </w:r>
    </w:p>
    <w:p w14:paraId="2B194F20" w14:textId="2FE22BAF" w:rsidR="00BA5FF1" w:rsidRPr="00B055A0" w:rsidRDefault="00BA5FF1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ELETR</w:t>
      </w:r>
      <w:r w:rsidR="00B055A0">
        <w:rPr>
          <w:rFonts w:ascii="Times New Roman" w:hAnsi="Times New Roman" w:cs="Times New Roman"/>
          <w:b/>
          <w:bCs/>
          <w:sz w:val="14"/>
          <w:szCs w:val="14"/>
        </w:rPr>
        <w:t>Ô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NICO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 N</w:t>
      </w:r>
      <w:r w:rsidR="00942C4C">
        <w:rPr>
          <w:rFonts w:ascii="Times New Roman" w:hAnsi="Times New Roman" w:cs="Times New Roman"/>
          <w:b/>
          <w:bCs/>
          <w:sz w:val="14"/>
          <w:szCs w:val="14"/>
        </w:rPr>
        <w:t xml:space="preserve">º </w:t>
      </w:r>
      <w:r w:rsidR="00B63F0B">
        <w:rPr>
          <w:rFonts w:ascii="Times New Roman" w:hAnsi="Times New Roman" w:cs="Times New Roman"/>
          <w:b/>
          <w:bCs/>
          <w:sz w:val="14"/>
          <w:szCs w:val="14"/>
        </w:rPr>
        <w:t>23</w:t>
      </w:r>
      <w:r w:rsidR="00942C4C">
        <w:rPr>
          <w:rFonts w:ascii="Times New Roman" w:hAnsi="Times New Roman" w:cs="Times New Roman"/>
          <w:b/>
          <w:bCs/>
          <w:sz w:val="14"/>
          <w:szCs w:val="14"/>
        </w:rPr>
        <w:t>-2024.</w:t>
      </w:r>
    </w:p>
    <w:p w14:paraId="04FD4BCE" w14:textId="77777777" w:rsidR="00BA5FF1" w:rsidRPr="00B055A0" w:rsidRDefault="00BA5FF1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1C461B7C" w14:textId="2ABAF181" w:rsidR="00824AFC" w:rsidRDefault="00BA5FF1" w:rsidP="00A6473F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B055A0">
        <w:rPr>
          <w:rFonts w:ascii="Times New Roman" w:hAnsi="Times New Roman" w:cs="Times New Roman"/>
          <w:sz w:val="14"/>
          <w:szCs w:val="14"/>
        </w:rPr>
        <w:t>Encontra-se aberto</w:t>
      </w:r>
      <w:r w:rsidR="00B055A0">
        <w:rPr>
          <w:rFonts w:ascii="Times New Roman" w:hAnsi="Times New Roman" w:cs="Times New Roman"/>
          <w:sz w:val="14"/>
          <w:szCs w:val="14"/>
        </w:rPr>
        <w:t>,</w:t>
      </w:r>
      <w:r w:rsidRPr="00B055A0">
        <w:rPr>
          <w:rFonts w:ascii="Times New Roman" w:hAnsi="Times New Roman" w:cs="Times New Roman"/>
          <w:sz w:val="14"/>
          <w:szCs w:val="14"/>
        </w:rPr>
        <w:t xml:space="preserve"> na Prefeitura Municipal de Salto do Itararé,</w:t>
      </w:r>
      <w:r w:rsidR="004E29BD">
        <w:rPr>
          <w:rFonts w:ascii="Times New Roman" w:hAnsi="Times New Roman" w:cs="Times New Roman"/>
          <w:sz w:val="14"/>
          <w:szCs w:val="14"/>
        </w:rPr>
        <w:t xml:space="preserve"> </w:t>
      </w:r>
      <w:r w:rsidR="00317DB6" w:rsidRPr="00317DB6">
        <w:rPr>
          <w:rFonts w:ascii="Times New Roman" w:hAnsi="Times New Roman" w:cs="Times New Roman"/>
          <w:sz w:val="14"/>
          <w:szCs w:val="14"/>
        </w:rPr>
        <w:t>Estado do Paraná,</w:t>
      </w:r>
      <w:r w:rsidRPr="00B055A0">
        <w:rPr>
          <w:rFonts w:ascii="Times New Roman" w:hAnsi="Times New Roman" w:cs="Times New Roman"/>
          <w:sz w:val="14"/>
          <w:szCs w:val="14"/>
        </w:rPr>
        <w:t xml:space="preserve"> o 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ELETR</w:t>
      </w:r>
      <w:r w:rsidR="00B055A0" w:rsidRPr="00B055A0">
        <w:rPr>
          <w:rFonts w:ascii="Times New Roman" w:hAnsi="Times New Roman" w:cs="Times New Roman"/>
          <w:b/>
          <w:bCs/>
          <w:sz w:val="14"/>
          <w:szCs w:val="14"/>
        </w:rPr>
        <w:t>Ô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NICO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 N</w:t>
      </w:r>
      <w:r w:rsidR="00942C4C">
        <w:rPr>
          <w:rFonts w:ascii="Times New Roman" w:hAnsi="Times New Roman" w:cs="Times New Roman"/>
          <w:b/>
          <w:bCs/>
          <w:sz w:val="14"/>
          <w:szCs w:val="14"/>
        </w:rPr>
        <w:t xml:space="preserve">º </w:t>
      </w:r>
      <w:r w:rsidR="00B63F0B">
        <w:rPr>
          <w:rFonts w:ascii="Times New Roman" w:hAnsi="Times New Roman" w:cs="Times New Roman"/>
          <w:b/>
          <w:bCs/>
          <w:sz w:val="14"/>
          <w:szCs w:val="14"/>
        </w:rPr>
        <w:t>23</w:t>
      </w:r>
      <w:r w:rsidR="00942C4C">
        <w:rPr>
          <w:rFonts w:ascii="Times New Roman" w:hAnsi="Times New Roman" w:cs="Times New Roman"/>
          <w:b/>
          <w:bCs/>
          <w:sz w:val="14"/>
          <w:szCs w:val="14"/>
        </w:rPr>
        <w:t>-2024</w:t>
      </w:r>
      <w:r w:rsidR="00B055A0">
        <w:rPr>
          <w:rFonts w:ascii="Times New Roman" w:hAnsi="Times New Roman" w:cs="Times New Roman"/>
          <w:sz w:val="14"/>
          <w:szCs w:val="14"/>
        </w:rPr>
        <w:t>,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B055A0">
        <w:rPr>
          <w:rFonts w:ascii="Times New Roman" w:hAnsi="Times New Roman" w:cs="Times New Roman"/>
          <w:sz w:val="14"/>
          <w:szCs w:val="14"/>
        </w:rPr>
        <w:t>do t</w:t>
      </w:r>
      <w:r w:rsidRPr="00B055A0">
        <w:rPr>
          <w:rFonts w:ascii="Times New Roman" w:hAnsi="Times New Roman" w:cs="Times New Roman"/>
          <w:sz w:val="14"/>
          <w:szCs w:val="14"/>
        </w:rPr>
        <w:t xml:space="preserve">ipo </w:t>
      </w:r>
      <w:r w:rsidR="00B055A0" w:rsidRPr="00F82188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Pr="00B055A0">
        <w:rPr>
          <w:rFonts w:ascii="Times New Roman" w:hAnsi="Times New Roman" w:cs="Times New Roman"/>
          <w:sz w:val="14"/>
          <w:szCs w:val="14"/>
        </w:rPr>
        <w:t xml:space="preserve">, que trata </w:t>
      </w:r>
      <w:r w:rsidR="00B055A0">
        <w:rPr>
          <w:rFonts w:ascii="Times New Roman" w:hAnsi="Times New Roman" w:cs="Times New Roman"/>
          <w:sz w:val="14"/>
          <w:szCs w:val="14"/>
        </w:rPr>
        <w:t>de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B63F0B" w:rsidRPr="00B63F0B">
        <w:rPr>
          <w:rFonts w:ascii="Times New Roman" w:hAnsi="Times New Roman" w:cs="Times New Roman"/>
          <w:b/>
          <w:bCs/>
          <w:sz w:val="14"/>
          <w:szCs w:val="14"/>
        </w:rPr>
        <w:t>AQUISIÇÃO DE MATERIAIS DE EXPEDIENTE</w:t>
      </w:r>
      <w:r w:rsidRPr="00B055A0">
        <w:rPr>
          <w:rFonts w:ascii="Times New Roman" w:hAnsi="Times New Roman" w:cs="Times New Roman"/>
          <w:sz w:val="14"/>
          <w:szCs w:val="14"/>
        </w:rPr>
        <w:t xml:space="preserve">, conforme especificado no anexo I do edital. 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</w:t>
      </w:r>
      <w:r w:rsidR="00942C4C">
        <w:rPr>
          <w:rFonts w:ascii="Times New Roman" w:hAnsi="Times New Roman" w:cs="Times New Roman"/>
          <w:sz w:val="14"/>
          <w:szCs w:val="14"/>
        </w:rPr>
        <w:t>será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 até o dia </w:t>
      </w:r>
      <w:r w:rsidR="00724BAE">
        <w:rPr>
          <w:rFonts w:ascii="Times New Roman" w:hAnsi="Times New Roman" w:cs="Times New Roman"/>
          <w:sz w:val="14"/>
          <w:szCs w:val="14"/>
          <w:highlight w:val="yellow"/>
        </w:rPr>
        <w:t>15</w:t>
      </w:r>
      <w:r w:rsidR="008F1F0E">
        <w:rPr>
          <w:rFonts w:ascii="Times New Roman" w:hAnsi="Times New Roman" w:cs="Times New Roman"/>
          <w:sz w:val="14"/>
          <w:szCs w:val="14"/>
          <w:highlight w:val="yellow"/>
        </w:rPr>
        <w:t>/08</w:t>
      </w:r>
      <w:r w:rsidR="00E02244" w:rsidRPr="00C752D3">
        <w:rPr>
          <w:rFonts w:ascii="Times New Roman" w:hAnsi="Times New Roman" w:cs="Times New Roman"/>
          <w:sz w:val="14"/>
          <w:szCs w:val="14"/>
          <w:highlight w:val="yellow"/>
        </w:rPr>
        <w:t>/2024</w:t>
      </w:r>
      <w:r w:rsidR="00B055A0" w:rsidRPr="00C752D3">
        <w:rPr>
          <w:rFonts w:ascii="Times New Roman" w:hAnsi="Times New Roman" w:cs="Times New Roman"/>
          <w:sz w:val="14"/>
          <w:szCs w:val="14"/>
          <w:highlight w:val="yellow"/>
        </w:rPr>
        <w:t xml:space="preserve">, às </w:t>
      </w:r>
      <w:r w:rsidR="00906CA1" w:rsidRPr="00C752D3">
        <w:rPr>
          <w:rFonts w:ascii="Times New Roman" w:hAnsi="Times New Roman" w:cs="Times New Roman"/>
          <w:sz w:val="14"/>
          <w:szCs w:val="14"/>
          <w:highlight w:val="yellow"/>
        </w:rPr>
        <w:t>08</w:t>
      </w:r>
      <w:r w:rsidR="00B055A0" w:rsidRPr="00C752D3">
        <w:rPr>
          <w:rFonts w:ascii="Times New Roman" w:hAnsi="Times New Roman" w:cs="Times New Roman"/>
          <w:sz w:val="14"/>
          <w:szCs w:val="14"/>
          <w:highlight w:val="yellow"/>
        </w:rPr>
        <w:t>h00min</w:t>
      </w:r>
      <w:r w:rsidR="00B055A0" w:rsidRPr="00B055A0">
        <w:rPr>
          <w:rFonts w:ascii="Times New Roman" w:hAnsi="Times New Roman" w:cs="Times New Roman"/>
          <w:sz w:val="14"/>
          <w:szCs w:val="14"/>
        </w:rPr>
        <w:t>, no site da BLL. A sessão pública</w:t>
      </w:r>
      <w:r w:rsidR="00906CA1">
        <w:rPr>
          <w:rFonts w:ascii="Times New Roman" w:hAnsi="Times New Roman" w:cs="Times New Roman"/>
          <w:sz w:val="14"/>
          <w:szCs w:val="14"/>
        </w:rPr>
        <w:t xml:space="preserve"> terá início no 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dia </w:t>
      </w:r>
      <w:r w:rsidR="00724BAE">
        <w:rPr>
          <w:rFonts w:ascii="Times New Roman" w:hAnsi="Times New Roman" w:cs="Times New Roman"/>
          <w:sz w:val="14"/>
          <w:szCs w:val="14"/>
          <w:highlight w:val="yellow"/>
        </w:rPr>
        <w:t>15</w:t>
      </w:r>
      <w:r w:rsidR="008F1F0E">
        <w:rPr>
          <w:rFonts w:ascii="Times New Roman" w:hAnsi="Times New Roman" w:cs="Times New Roman"/>
          <w:sz w:val="14"/>
          <w:szCs w:val="14"/>
          <w:highlight w:val="yellow"/>
        </w:rPr>
        <w:t>/08</w:t>
      </w:r>
      <w:r w:rsidR="00417457" w:rsidRPr="00C752D3">
        <w:rPr>
          <w:rFonts w:ascii="Times New Roman" w:hAnsi="Times New Roman" w:cs="Times New Roman"/>
          <w:sz w:val="14"/>
          <w:szCs w:val="14"/>
          <w:highlight w:val="yellow"/>
        </w:rPr>
        <w:t>/</w:t>
      </w:r>
      <w:r w:rsidR="00E02244" w:rsidRPr="00C752D3">
        <w:rPr>
          <w:rFonts w:ascii="Times New Roman" w:hAnsi="Times New Roman" w:cs="Times New Roman"/>
          <w:sz w:val="14"/>
          <w:szCs w:val="14"/>
          <w:highlight w:val="yellow"/>
        </w:rPr>
        <w:t>2024</w:t>
      </w:r>
      <w:r w:rsidR="00B055A0" w:rsidRPr="00C752D3">
        <w:rPr>
          <w:rFonts w:ascii="Times New Roman" w:hAnsi="Times New Roman" w:cs="Times New Roman"/>
          <w:sz w:val="14"/>
          <w:szCs w:val="14"/>
          <w:highlight w:val="yellow"/>
        </w:rPr>
        <w:t>, a partir das 09h</w:t>
      </w:r>
      <w:r w:rsidR="00906CA1" w:rsidRPr="00C752D3">
        <w:rPr>
          <w:rFonts w:ascii="Times New Roman" w:hAnsi="Times New Roman" w:cs="Times New Roman"/>
          <w:sz w:val="14"/>
          <w:szCs w:val="14"/>
          <w:highlight w:val="yellow"/>
        </w:rPr>
        <w:t>00</w:t>
      </w:r>
      <w:r w:rsidR="00B055A0" w:rsidRPr="00C752D3">
        <w:rPr>
          <w:rFonts w:ascii="Times New Roman" w:hAnsi="Times New Roman" w:cs="Times New Roman"/>
          <w:sz w:val="14"/>
          <w:szCs w:val="14"/>
          <w:highlight w:val="yellow"/>
        </w:rPr>
        <w:t>min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. O edital em inteiro teor estará à disposição dos interessados para ser retirado, no portal da transparência </w:t>
      </w:r>
      <w:r w:rsidR="00B055A0" w:rsidRPr="00F07044">
        <w:rPr>
          <w:rFonts w:ascii="Times New Roman" w:hAnsi="Times New Roman" w:cs="Times New Roman"/>
          <w:b/>
          <w:bCs/>
          <w:sz w:val="14"/>
          <w:szCs w:val="14"/>
          <w:u w:val="single"/>
        </w:rPr>
        <w:t>http://www.saltodoitarare.pr.gov.br/Portal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, por e-mail </w:t>
      </w:r>
      <w:r w:rsidR="00F07044" w:rsidRPr="00F07044">
        <w:rPr>
          <w:rFonts w:ascii="Times New Roman" w:hAnsi="Times New Roman" w:cs="Times New Roman"/>
          <w:b/>
          <w:bCs/>
          <w:sz w:val="14"/>
          <w:szCs w:val="14"/>
          <w:u w:val="single"/>
        </w:rPr>
        <w:t>licitacao@saltodoitarare.pr.gov.br</w:t>
      </w:r>
      <w:r w:rsidR="00B055A0" w:rsidRPr="00B055A0">
        <w:rPr>
          <w:rFonts w:ascii="Times New Roman" w:hAnsi="Times New Roman" w:cs="Times New Roman"/>
          <w:sz w:val="14"/>
          <w:szCs w:val="14"/>
        </w:rPr>
        <w:t>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525BF5C9" w14:textId="77777777" w:rsidR="00375695" w:rsidRPr="00B055A0" w:rsidRDefault="00375695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CF0FBA9" w14:textId="77777777" w:rsidR="00375695" w:rsidRPr="00906CA1" w:rsidRDefault="00375695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906CA1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33F33B7E" w14:textId="77777777" w:rsidR="00375695" w:rsidRPr="00EF2671" w:rsidRDefault="00375695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EF2671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375695" w:rsidRPr="00EF2671" w:rsidSect="00FF2E84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3F40F" w14:textId="77777777" w:rsidR="00FF2E84" w:rsidRDefault="00FF2E84" w:rsidP="00BA5FF1">
      <w:pPr>
        <w:spacing w:after="0" w:line="240" w:lineRule="auto"/>
      </w:pPr>
      <w:r>
        <w:separator/>
      </w:r>
    </w:p>
  </w:endnote>
  <w:endnote w:type="continuationSeparator" w:id="0">
    <w:p w14:paraId="000ED9FB" w14:textId="77777777" w:rsidR="00FF2E84" w:rsidRDefault="00FF2E84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6D4A5" w14:textId="77777777" w:rsidR="00FF2E84" w:rsidRDefault="00FF2E84" w:rsidP="00BA5FF1">
      <w:pPr>
        <w:spacing w:after="0" w:line="240" w:lineRule="auto"/>
      </w:pPr>
      <w:r>
        <w:separator/>
      </w:r>
    </w:p>
  </w:footnote>
  <w:footnote w:type="continuationSeparator" w:id="0">
    <w:p w14:paraId="079E4D2A" w14:textId="77777777" w:rsidR="00FF2E84" w:rsidRDefault="00FF2E84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5F238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BF6539" wp14:editId="629B408E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8635F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F653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7908635F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070ED"/>
    <w:rsid w:val="0001112A"/>
    <w:rsid w:val="000116C3"/>
    <w:rsid w:val="00026352"/>
    <w:rsid w:val="000279C0"/>
    <w:rsid w:val="000578E6"/>
    <w:rsid w:val="00067D22"/>
    <w:rsid w:val="00080AA4"/>
    <w:rsid w:val="00093DB6"/>
    <w:rsid w:val="000B2F7D"/>
    <w:rsid w:val="000B4D8E"/>
    <w:rsid w:val="000C32F0"/>
    <w:rsid w:val="000E6DAB"/>
    <w:rsid w:val="00147B6D"/>
    <w:rsid w:val="00150AD5"/>
    <w:rsid w:val="00164EA6"/>
    <w:rsid w:val="001769E2"/>
    <w:rsid w:val="00180015"/>
    <w:rsid w:val="001C0908"/>
    <w:rsid w:val="001D01D4"/>
    <w:rsid w:val="001D30F8"/>
    <w:rsid w:val="001D3778"/>
    <w:rsid w:val="0022003F"/>
    <w:rsid w:val="00230A3E"/>
    <w:rsid w:val="00251D15"/>
    <w:rsid w:val="00277A32"/>
    <w:rsid w:val="00286D96"/>
    <w:rsid w:val="002A16DC"/>
    <w:rsid w:val="002A49DE"/>
    <w:rsid w:val="002B0BC9"/>
    <w:rsid w:val="002B1602"/>
    <w:rsid w:val="002B1CB9"/>
    <w:rsid w:val="002B6649"/>
    <w:rsid w:val="002B6E4D"/>
    <w:rsid w:val="002D18B7"/>
    <w:rsid w:val="002D1DDA"/>
    <w:rsid w:val="00302143"/>
    <w:rsid w:val="0031636E"/>
    <w:rsid w:val="00317DB6"/>
    <w:rsid w:val="00322B81"/>
    <w:rsid w:val="00331F60"/>
    <w:rsid w:val="003659B8"/>
    <w:rsid w:val="0037070A"/>
    <w:rsid w:val="003746F8"/>
    <w:rsid w:val="00375695"/>
    <w:rsid w:val="003A172D"/>
    <w:rsid w:val="003A1C81"/>
    <w:rsid w:val="003B4839"/>
    <w:rsid w:val="003D5B62"/>
    <w:rsid w:val="003F603A"/>
    <w:rsid w:val="003F796F"/>
    <w:rsid w:val="00401C6F"/>
    <w:rsid w:val="00401DD8"/>
    <w:rsid w:val="004114AB"/>
    <w:rsid w:val="00417457"/>
    <w:rsid w:val="0041789C"/>
    <w:rsid w:val="004500FE"/>
    <w:rsid w:val="00493923"/>
    <w:rsid w:val="00494A0B"/>
    <w:rsid w:val="004A7721"/>
    <w:rsid w:val="004C5DD7"/>
    <w:rsid w:val="004D3644"/>
    <w:rsid w:val="004E29BD"/>
    <w:rsid w:val="004F0205"/>
    <w:rsid w:val="00504BF5"/>
    <w:rsid w:val="00506E99"/>
    <w:rsid w:val="00526E99"/>
    <w:rsid w:val="00544429"/>
    <w:rsid w:val="0055645D"/>
    <w:rsid w:val="00595867"/>
    <w:rsid w:val="005A3535"/>
    <w:rsid w:val="005C0179"/>
    <w:rsid w:val="005C082C"/>
    <w:rsid w:val="005D2E2A"/>
    <w:rsid w:val="005D4C74"/>
    <w:rsid w:val="005E7284"/>
    <w:rsid w:val="00616F48"/>
    <w:rsid w:val="00622ACD"/>
    <w:rsid w:val="006240F1"/>
    <w:rsid w:val="006328C3"/>
    <w:rsid w:val="00641A16"/>
    <w:rsid w:val="00641FBB"/>
    <w:rsid w:val="00644B3D"/>
    <w:rsid w:val="0067440A"/>
    <w:rsid w:val="00694845"/>
    <w:rsid w:val="006A5A7D"/>
    <w:rsid w:val="006A6CCE"/>
    <w:rsid w:val="006B1576"/>
    <w:rsid w:val="006E251A"/>
    <w:rsid w:val="006F3764"/>
    <w:rsid w:val="00724BAE"/>
    <w:rsid w:val="00733884"/>
    <w:rsid w:val="00765D5D"/>
    <w:rsid w:val="007706BF"/>
    <w:rsid w:val="0077669A"/>
    <w:rsid w:val="007836F9"/>
    <w:rsid w:val="00792B66"/>
    <w:rsid w:val="007B64A0"/>
    <w:rsid w:val="007C1A92"/>
    <w:rsid w:val="007D74C3"/>
    <w:rsid w:val="008020BF"/>
    <w:rsid w:val="00817B6A"/>
    <w:rsid w:val="0082238F"/>
    <w:rsid w:val="00824AFC"/>
    <w:rsid w:val="008300A5"/>
    <w:rsid w:val="008459DE"/>
    <w:rsid w:val="00852FB0"/>
    <w:rsid w:val="008535F5"/>
    <w:rsid w:val="00863811"/>
    <w:rsid w:val="00891851"/>
    <w:rsid w:val="008A6AA9"/>
    <w:rsid w:val="008D6266"/>
    <w:rsid w:val="008D6AA8"/>
    <w:rsid w:val="008F1F0E"/>
    <w:rsid w:val="009037A0"/>
    <w:rsid w:val="00906CA1"/>
    <w:rsid w:val="00942C4C"/>
    <w:rsid w:val="009C5DAB"/>
    <w:rsid w:val="009D4A3F"/>
    <w:rsid w:val="009F6468"/>
    <w:rsid w:val="00A34F44"/>
    <w:rsid w:val="00A36DCC"/>
    <w:rsid w:val="00A41B15"/>
    <w:rsid w:val="00A6473F"/>
    <w:rsid w:val="00A907FB"/>
    <w:rsid w:val="00AA54E6"/>
    <w:rsid w:val="00AA54E8"/>
    <w:rsid w:val="00AF542C"/>
    <w:rsid w:val="00B055A0"/>
    <w:rsid w:val="00B32E15"/>
    <w:rsid w:val="00B63F0B"/>
    <w:rsid w:val="00B6724D"/>
    <w:rsid w:val="00B9364E"/>
    <w:rsid w:val="00BA5FF1"/>
    <w:rsid w:val="00BB398F"/>
    <w:rsid w:val="00BE2374"/>
    <w:rsid w:val="00C04460"/>
    <w:rsid w:val="00C12884"/>
    <w:rsid w:val="00C5577F"/>
    <w:rsid w:val="00C60F20"/>
    <w:rsid w:val="00C66826"/>
    <w:rsid w:val="00C66BED"/>
    <w:rsid w:val="00C747D4"/>
    <w:rsid w:val="00C752D3"/>
    <w:rsid w:val="00C92D64"/>
    <w:rsid w:val="00C963A0"/>
    <w:rsid w:val="00CA6226"/>
    <w:rsid w:val="00CB0D87"/>
    <w:rsid w:val="00CD52B7"/>
    <w:rsid w:val="00CD7337"/>
    <w:rsid w:val="00D13FE0"/>
    <w:rsid w:val="00D80017"/>
    <w:rsid w:val="00D9136A"/>
    <w:rsid w:val="00DB07D5"/>
    <w:rsid w:val="00DB7FB0"/>
    <w:rsid w:val="00DC232E"/>
    <w:rsid w:val="00DD5022"/>
    <w:rsid w:val="00DE290B"/>
    <w:rsid w:val="00DE3AAF"/>
    <w:rsid w:val="00E02244"/>
    <w:rsid w:val="00E07C4E"/>
    <w:rsid w:val="00E30971"/>
    <w:rsid w:val="00EA377D"/>
    <w:rsid w:val="00EA3AE7"/>
    <w:rsid w:val="00EE1041"/>
    <w:rsid w:val="00EF2671"/>
    <w:rsid w:val="00F01521"/>
    <w:rsid w:val="00F07044"/>
    <w:rsid w:val="00F4137F"/>
    <w:rsid w:val="00F637DD"/>
    <w:rsid w:val="00F65A0B"/>
    <w:rsid w:val="00F775B7"/>
    <w:rsid w:val="00F8125F"/>
    <w:rsid w:val="00F82188"/>
    <w:rsid w:val="00F97A0B"/>
    <w:rsid w:val="00FA0065"/>
    <w:rsid w:val="00FA0E78"/>
    <w:rsid w:val="00FA4BB4"/>
    <w:rsid w:val="00FF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49348"/>
  <w15:docId w15:val="{F52923DD-1C7F-4B0E-8454-CE02C501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569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06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76</cp:revision>
  <dcterms:created xsi:type="dcterms:W3CDTF">2020-11-10T16:47:00Z</dcterms:created>
  <dcterms:modified xsi:type="dcterms:W3CDTF">2024-07-25T13:17:00Z</dcterms:modified>
</cp:coreProperties>
</file>